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79" w:rsidRPr="000E1944" w:rsidRDefault="000E1944" w:rsidP="00880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</w:t>
      </w:r>
      <w:r w:rsidR="00880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B5F79" w:rsidRPr="000B5F79" w:rsidRDefault="000B5F79" w:rsidP="000B5F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F79"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0B5F79" w:rsidRDefault="00135C7D" w:rsidP="000B5F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C7D">
        <w:rPr>
          <w:rFonts w:ascii="Times New Roman" w:hAnsi="Times New Roman" w:cs="Times New Roman"/>
          <w:b/>
          <w:sz w:val="28"/>
          <w:szCs w:val="28"/>
        </w:rPr>
        <w:t>нам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переда</w:t>
      </w:r>
      <w:r w:rsidRPr="00135C7D">
        <w:rPr>
          <w:rFonts w:ascii="Times New Roman" w:hAnsi="Times New Roman" w:cs="Times New Roman"/>
          <w:b/>
          <w:sz w:val="28"/>
          <w:szCs w:val="28"/>
        </w:rPr>
        <w:t>чі</w:t>
      </w:r>
      <w:proofErr w:type="spellEnd"/>
      <w:r w:rsidRPr="00135C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оренду </w:t>
      </w:r>
      <w:proofErr w:type="spellStart"/>
      <w:r w:rsidR="00AA204A" w:rsidRPr="000B5F79">
        <w:rPr>
          <w:rFonts w:ascii="Times New Roman" w:hAnsi="Times New Roman" w:cs="Times New Roman"/>
          <w:b/>
          <w:sz w:val="28"/>
          <w:szCs w:val="28"/>
        </w:rPr>
        <w:t>об'єкт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0B5F79" w:rsidRPr="000B5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комунального </w:t>
      </w:r>
      <w:r w:rsidR="00AA204A" w:rsidRPr="000B5F79">
        <w:rPr>
          <w:rFonts w:ascii="Times New Roman" w:hAnsi="Times New Roman" w:cs="Times New Roman"/>
          <w:b/>
          <w:sz w:val="28"/>
          <w:szCs w:val="28"/>
        </w:rPr>
        <w:t xml:space="preserve"> майна</w:t>
      </w:r>
    </w:p>
    <w:p w:rsidR="00AA204A" w:rsidRPr="000B5F79" w:rsidRDefault="00135C7D" w:rsidP="000B5F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5F79" w:rsidRPr="000B5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Ужгородської районної ради </w:t>
      </w:r>
    </w:p>
    <w:p w:rsidR="000B5F79" w:rsidRPr="000B5F79" w:rsidRDefault="000B5F79" w:rsidP="000B5F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F79" w:rsidRPr="000B5F79" w:rsidRDefault="000B5F79" w:rsidP="000B5F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B5F79" w:rsidRPr="000B5F79" w:rsidRDefault="000B5F79" w:rsidP="000B5F7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6078" w:type="dxa"/>
        <w:tblInd w:w="-601" w:type="dxa"/>
        <w:tblLayout w:type="fixed"/>
        <w:tblLook w:val="04A0"/>
      </w:tblPr>
      <w:tblGrid>
        <w:gridCol w:w="533"/>
        <w:gridCol w:w="602"/>
        <w:gridCol w:w="1270"/>
        <w:gridCol w:w="993"/>
        <w:gridCol w:w="1139"/>
        <w:gridCol w:w="1294"/>
        <w:gridCol w:w="1285"/>
        <w:gridCol w:w="1281"/>
        <w:gridCol w:w="567"/>
        <w:gridCol w:w="1384"/>
        <w:gridCol w:w="709"/>
        <w:gridCol w:w="851"/>
        <w:gridCol w:w="875"/>
        <w:gridCol w:w="1818"/>
        <w:gridCol w:w="1477"/>
      </w:tblGrid>
      <w:tr w:rsidR="00F9167A" w:rsidRPr="000B5F79" w:rsidTr="00135C7D">
        <w:tc>
          <w:tcPr>
            <w:tcW w:w="533" w:type="dxa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 управління</w:t>
            </w:r>
          </w:p>
        </w:tc>
        <w:tc>
          <w:tcPr>
            <w:tcW w:w="4711" w:type="dxa"/>
            <w:gridSpan w:val="4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Балансоутримувач</w:t>
            </w:r>
            <w:proofErr w:type="spellEnd"/>
          </w:p>
        </w:tc>
        <w:tc>
          <w:tcPr>
            <w:tcW w:w="7485" w:type="dxa"/>
            <w:gridSpan w:val="7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Дані про запропоновані об’єкти оренди</w:t>
            </w:r>
          </w:p>
        </w:tc>
        <w:tc>
          <w:tcPr>
            <w:tcW w:w="1477" w:type="dxa"/>
          </w:tcPr>
          <w:p w:rsidR="00F9167A" w:rsidRPr="000B5F79" w:rsidRDefault="00F9167A" w:rsidP="00F9167A">
            <w:pPr>
              <w:ind w:left="-191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Останній день прийняття заяв про оренду орендодавцем</w:t>
            </w:r>
          </w:p>
        </w:tc>
      </w:tr>
      <w:tr w:rsidR="00F9167A" w:rsidRPr="000B5F79" w:rsidTr="00135C7D">
        <w:tc>
          <w:tcPr>
            <w:tcW w:w="533" w:type="dxa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2" w:type="dxa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Код</w:t>
            </w:r>
          </w:p>
        </w:tc>
        <w:tc>
          <w:tcPr>
            <w:tcW w:w="1270" w:type="dxa"/>
          </w:tcPr>
          <w:p w:rsidR="00F9167A" w:rsidRPr="000B5F79" w:rsidRDefault="00F9167A" w:rsidP="000B5F79">
            <w:pPr>
              <w:ind w:left="-11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993" w:type="dxa"/>
          </w:tcPr>
          <w:p w:rsidR="00F9167A" w:rsidRPr="000B5F79" w:rsidRDefault="00F9167A" w:rsidP="009C06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Код</w:t>
            </w:r>
          </w:p>
          <w:p w:rsidR="00F9167A" w:rsidRPr="000B5F79" w:rsidRDefault="00F9167A" w:rsidP="009C06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ЄДРПОУ</w:t>
            </w:r>
          </w:p>
          <w:p w:rsidR="00F9167A" w:rsidRPr="000B5F79" w:rsidRDefault="00F9167A" w:rsidP="009C06A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1294" w:type="dxa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</w:t>
            </w: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ридична</w:t>
            </w:r>
            <w:proofErr w:type="spellEnd"/>
          </w:p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адреса</w:t>
            </w:r>
          </w:p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F9167A" w:rsidRPr="000B5F79" w:rsidRDefault="00F9167A" w:rsidP="009C06AC">
            <w:pPr>
              <w:ind w:left="-99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Контактний</w:t>
            </w:r>
            <w:proofErr w:type="spellEnd"/>
          </w:p>
          <w:p w:rsidR="00F9167A" w:rsidRPr="000B5F79" w:rsidRDefault="00F9167A" w:rsidP="009C06AC">
            <w:pPr>
              <w:ind w:left="-99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  <w:p w:rsidR="00F9167A" w:rsidRPr="000B5F79" w:rsidRDefault="00F9167A" w:rsidP="009C06AC">
            <w:pPr>
              <w:ind w:left="-99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F9167A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Наймену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вання</w:t>
            </w:r>
            <w:proofErr w:type="spellEnd"/>
          </w:p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9167A" w:rsidRPr="000B5F79" w:rsidRDefault="00F9167A" w:rsidP="00F9167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Реєстровий</w:t>
            </w:r>
            <w:proofErr w:type="spellEnd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номер</w:t>
            </w:r>
          </w:p>
          <w:p w:rsidR="00F9167A" w:rsidRPr="000B5F79" w:rsidRDefault="00F9167A" w:rsidP="00F9167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майна</w:t>
            </w:r>
          </w:p>
          <w:p w:rsidR="00F9167A" w:rsidRPr="000B5F79" w:rsidRDefault="00F9167A" w:rsidP="00F9167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F9167A" w:rsidRPr="000B5F79" w:rsidRDefault="00F9167A" w:rsidP="000B5F79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Місце</w:t>
            </w:r>
            <w:proofErr w:type="spellEnd"/>
          </w:p>
          <w:p w:rsidR="00F9167A" w:rsidRDefault="00F9167A" w:rsidP="000B5F79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</w:t>
            </w: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наход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</w:p>
          <w:p w:rsidR="00F9167A" w:rsidRPr="000B5F79" w:rsidRDefault="00F9167A" w:rsidP="000B5F79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ження</w:t>
            </w:r>
            <w:proofErr w:type="spellEnd"/>
          </w:p>
          <w:p w:rsidR="00F9167A" w:rsidRPr="000B5F79" w:rsidRDefault="00F9167A" w:rsidP="000B5F79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F9167A" w:rsidRPr="000B5F79" w:rsidRDefault="00F9167A" w:rsidP="000B5F7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proofErr w:type="spellEnd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, кв</w:t>
            </w:r>
            <w:proofErr w:type="gram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</w:p>
          <w:p w:rsidR="00F9167A" w:rsidRPr="000B5F79" w:rsidRDefault="00F9167A" w:rsidP="000B5F7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9167A" w:rsidRPr="000B5F79" w:rsidRDefault="00F9167A" w:rsidP="00F9167A">
            <w:pPr>
              <w:ind w:left="-128" w:right="-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Вартість</w:t>
            </w:r>
            <w:proofErr w:type="spellEnd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</w:t>
            </w:r>
          </w:p>
          <w:p w:rsidR="00F9167A" w:rsidRPr="000B5F79" w:rsidRDefault="00F9167A" w:rsidP="00F9167A">
            <w:pPr>
              <w:ind w:left="-128" w:right="-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незалежною</w:t>
            </w:r>
            <w:proofErr w:type="spellEnd"/>
          </w:p>
          <w:p w:rsidR="00F9167A" w:rsidRPr="000B5F79" w:rsidRDefault="00F9167A" w:rsidP="00F9167A">
            <w:pPr>
              <w:ind w:left="-128" w:right="-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>оцінкою</w:t>
            </w:r>
            <w:proofErr w:type="spellEnd"/>
            <w:r w:rsidRPr="000B5F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майна</w:t>
            </w:r>
          </w:p>
          <w:p w:rsidR="00F9167A" w:rsidRPr="000B5F79" w:rsidRDefault="00F9167A" w:rsidP="00F9167A">
            <w:pPr>
              <w:ind w:left="-128" w:right="-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</w:tcPr>
          <w:p w:rsidR="00F9167A" w:rsidRPr="000B5F79" w:rsidRDefault="00F9167A" w:rsidP="00151727">
            <w:pPr>
              <w:ind w:left="-8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Макси</w:t>
            </w:r>
            <w:r w:rsidR="006104D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мально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можливий строк оренди</w:t>
            </w:r>
          </w:p>
        </w:tc>
        <w:tc>
          <w:tcPr>
            <w:tcW w:w="1818" w:type="dxa"/>
          </w:tcPr>
          <w:p w:rsidR="00F9167A" w:rsidRDefault="00F9167A" w:rsidP="00F9167A">
            <w:pPr>
              <w:ind w:left="-9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викорис-</w:t>
            </w:r>
            <w:proofErr w:type="spellEnd"/>
          </w:p>
          <w:p w:rsidR="00F9167A" w:rsidRPr="000B5F79" w:rsidRDefault="00F9167A" w:rsidP="00F9167A">
            <w:pPr>
              <w:ind w:left="-9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0B5F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тання</w:t>
            </w:r>
            <w:proofErr w:type="spellEnd"/>
          </w:p>
        </w:tc>
        <w:tc>
          <w:tcPr>
            <w:tcW w:w="1477" w:type="dxa"/>
          </w:tcPr>
          <w:p w:rsidR="00F9167A" w:rsidRPr="000B5F79" w:rsidRDefault="00F9167A" w:rsidP="000B5F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9167A" w:rsidRPr="000B5F79" w:rsidTr="00135C7D">
        <w:tc>
          <w:tcPr>
            <w:tcW w:w="533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2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270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3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139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294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285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81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384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9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51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875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818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477" w:type="dxa"/>
          </w:tcPr>
          <w:p w:rsidR="00F9167A" w:rsidRPr="00F9167A" w:rsidRDefault="00F9167A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</w:tr>
      <w:tr w:rsidR="009C06AC" w:rsidRPr="000B5F79" w:rsidTr="00135C7D">
        <w:tc>
          <w:tcPr>
            <w:tcW w:w="533" w:type="dxa"/>
          </w:tcPr>
          <w:p w:rsidR="009C06AC" w:rsidRPr="00F9167A" w:rsidRDefault="009C06AC" w:rsidP="00AA204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02" w:type="dxa"/>
          </w:tcPr>
          <w:p w:rsidR="009C06AC" w:rsidRPr="00F9167A" w:rsidRDefault="009C06AC" w:rsidP="00F9167A">
            <w:pPr>
              <w:ind w:left="-74" w:right="-10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9167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1006</w:t>
            </w:r>
          </w:p>
        </w:tc>
        <w:tc>
          <w:tcPr>
            <w:tcW w:w="1270" w:type="dxa"/>
          </w:tcPr>
          <w:p w:rsidR="009C06AC" w:rsidRPr="00F9167A" w:rsidRDefault="009C06AC" w:rsidP="00F9167A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Ужгородська районна рада</w:t>
            </w:r>
          </w:p>
        </w:tc>
        <w:tc>
          <w:tcPr>
            <w:tcW w:w="993" w:type="dxa"/>
          </w:tcPr>
          <w:p w:rsidR="009C06AC" w:rsidRPr="00585205" w:rsidRDefault="009C06AC" w:rsidP="009C06AC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25435880</w:t>
            </w:r>
          </w:p>
        </w:tc>
        <w:tc>
          <w:tcPr>
            <w:tcW w:w="1139" w:type="dxa"/>
          </w:tcPr>
          <w:p w:rsidR="00BF660A" w:rsidRDefault="009C06AC" w:rsidP="00D97CEA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Ужгородська районна</w:t>
            </w:r>
          </w:p>
          <w:p w:rsidR="009C06AC" w:rsidRPr="00F9167A" w:rsidRDefault="009C06AC" w:rsidP="00D97CEA">
            <w:pPr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рада</w:t>
            </w:r>
          </w:p>
        </w:tc>
        <w:tc>
          <w:tcPr>
            <w:tcW w:w="1294" w:type="dxa"/>
          </w:tcPr>
          <w:p w:rsidR="009C06AC" w:rsidRPr="00585205" w:rsidRDefault="009C06AC" w:rsidP="00585205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м.Ужгород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вул.Загорська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,10</w:t>
            </w:r>
          </w:p>
        </w:tc>
        <w:tc>
          <w:tcPr>
            <w:tcW w:w="1285" w:type="dxa"/>
          </w:tcPr>
          <w:p w:rsidR="009C06AC" w:rsidRPr="00585205" w:rsidRDefault="009C06AC" w:rsidP="005852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61-23-48</w:t>
            </w:r>
          </w:p>
        </w:tc>
        <w:tc>
          <w:tcPr>
            <w:tcW w:w="1281" w:type="dxa"/>
          </w:tcPr>
          <w:p w:rsidR="009C06AC" w:rsidRPr="00880DA1" w:rsidRDefault="008E796F" w:rsidP="00880DA1">
            <w:pPr>
              <w:ind w:right="-10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Вбудоване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другого пов</w:t>
            </w:r>
            <w:r w:rsidR="00880D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рху</w:t>
            </w:r>
            <w:r w:rsidR="00880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0DA1">
              <w:rPr>
                <w:rFonts w:ascii="Times New Roman" w:hAnsi="Times New Roman" w:cs="Times New Roman"/>
                <w:sz w:val="20"/>
                <w:szCs w:val="20"/>
              </w:rPr>
              <w:t>основно</w:t>
            </w:r>
            <w:proofErr w:type="spellEnd"/>
            <w:r w:rsidR="00880D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="00880D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0DA1">
              <w:rPr>
                <w:rFonts w:ascii="Times New Roman" w:hAnsi="Times New Roman" w:cs="Times New Roman"/>
                <w:sz w:val="20"/>
                <w:szCs w:val="20"/>
              </w:rPr>
              <w:t>буд</w:t>
            </w:r>
            <w:proofErr w:type="spellEnd"/>
            <w:r w:rsidR="00880D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proofErr w:type="gramStart"/>
            <w:r w:rsidR="00880DA1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="00880DA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0D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районної ради</w:t>
            </w:r>
          </w:p>
        </w:tc>
        <w:tc>
          <w:tcPr>
            <w:tcW w:w="567" w:type="dxa"/>
          </w:tcPr>
          <w:p w:rsidR="009C06AC" w:rsidRPr="009C06AC" w:rsidRDefault="009C06AC" w:rsidP="005852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384" w:type="dxa"/>
          </w:tcPr>
          <w:p w:rsidR="009C06AC" w:rsidRPr="00585205" w:rsidRDefault="009C06AC" w:rsidP="008E796F">
            <w:pPr>
              <w:ind w:left="-108" w:right="-9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м.Ужгород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</w:t>
            </w:r>
            <w:r w:rsidR="008E7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Минайська</w:t>
            </w:r>
            <w:proofErr w:type="spellEnd"/>
            <w:r w:rsidR="008E7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40</w:t>
            </w:r>
          </w:p>
        </w:tc>
        <w:tc>
          <w:tcPr>
            <w:tcW w:w="709" w:type="dxa"/>
          </w:tcPr>
          <w:p w:rsidR="009C06AC" w:rsidRPr="009C06AC" w:rsidRDefault="008E796F" w:rsidP="005852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15,2</w:t>
            </w:r>
          </w:p>
        </w:tc>
        <w:tc>
          <w:tcPr>
            <w:tcW w:w="851" w:type="dxa"/>
          </w:tcPr>
          <w:p w:rsidR="009C06AC" w:rsidRPr="00151727" w:rsidRDefault="008E796F" w:rsidP="005852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5" w:type="dxa"/>
          </w:tcPr>
          <w:p w:rsidR="009C06AC" w:rsidRPr="008E796F" w:rsidRDefault="008E796F" w:rsidP="008E7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61B4">
              <w:rPr>
                <w:rFonts w:ascii="Times New Roman" w:hAnsi="Times New Roman" w:cs="Times New Roman"/>
                <w:sz w:val="20"/>
                <w:szCs w:val="20"/>
              </w:rPr>
              <w:t xml:space="preserve"> 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18" w:type="dxa"/>
          </w:tcPr>
          <w:p w:rsidR="006104DB" w:rsidRPr="006104DB" w:rsidRDefault="008E796F" w:rsidP="00135C7D">
            <w:pPr>
              <w:ind w:left="-108" w:right="-95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AF0"/>
                <w:lang w:val="uk-UA"/>
              </w:rPr>
              <w:t xml:space="preserve"> Розміщення</w:t>
            </w:r>
            <w:r w:rsidR="006104DB" w:rsidRPr="006104D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AF0"/>
                <w:lang w:val="uk-UA"/>
              </w:rPr>
              <w:t xml:space="preserve"> офіс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AF0"/>
                <w:lang w:val="uk-UA"/>
              </w:rPr>
              <w:t>у</w:t>
            </w:r>
            <w:r w:rsidR="00135C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AF0"/>
                <w:lang w:val="uk-UA"/>
              </w:rPr>
              <w:t xml:space="preserve"> резидентів України, провад</w:t>
            </w:r>
            <w:r w:rsidR="00601287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AF0"/>
                <w:lang w:val="uk-UA"/>
              </w:rPr>
              <w:t>ж</w:t>
            </w:r>
            <w:r w:rsidR="00135C7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AF0"/>
                <w:lang w:val="uk-UA"/>
              </w:rPr>
              <w:t>ення підприємницької діяльності у сфері надання комунальних, побутових послуг(крім послуг автосервісу), інше використання нерухомого майна</w:t>
            </w:r>
          </w:p>
        </w:tc>
        <w:tc>
          <w:tcPr>
            <w:tcW w:w="1477" w:type="dxa"/>
          </w:tcPr>
          <w:p w:rsidR="009C06AC" w:rsidRPr="00151727" w:rsidRDefault="00BF660A" w:rsidP="008E796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</w:t>
            </w:r>
            <w:r w:rsidR="008E7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1517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.201</w:t>
            </w:r>
            <w:r w:rsidR="008E796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1517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</w:t>
            </w:r>
          </w:p>
        </w:tc>
      </w:tr>
    </w:tbl>
    <w:p w:rsidR="00F9167A" w:rsidRDefault="00F9167A" w:rsidP="000B5F7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5F79" w:rsidRPr="00585205" w:rsidRDefault="00585205" w:rsidP="000B5F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68CC" w:rsidRPr="000B5F79" w:rsidRDefault="007D68CC" w:rsidP="00AA204A">
      <w:pPr>
        <w:rPr>
          <w:rFonts w:ascii="Times New Roman" w:hAnsi="Times New Roman" w:cs="Times New Roman"/>
          <w:sz w:val="28"/>
          <w:szCs w:val="28"/>
        </w:rPr>
      </w:pPr>
    </w:p>
    <w:sectPr w:rsidR="007D68CC" w:rsidRPr="000B5F79" w:rsidSect="00BF660A">
      <w:pgSz w:w="16838" w:h="11906" w:orient="landscape"/>
      <w:pgMar w:top="85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204A"/>
    <w:rsid w:val="000B0A60"/>
    <w:rsid w:val="000B5F79"/>
    <w:rsid w:val="000D0EBD"/>
    <w:rsid w:val="000E1944"/>
    <w:rsid w:val="00135C7D"/>
    <w:rsid w:val="00151727"/>
    <w:rsid w:val="002B35B8"/>
    <w:rsid w:val="00405F54"/>
    <w:rsid w:val="0049797C"/>
    <w:rsid w:val="00556983"/>
    <w:rsid w:val="005619C5"/>
    <w:rsid w:val="00585205"/>
    <w:rsid w:val="00594F8E"/>
    <w:rsid w:val="005F6C4C"/>
    <w:rsid w:val="00601287"/>
    <w:rsid w:val="006104DB"/>
    <w:rsid w:val="0062026E"/>
    <w:rsid w:val="00683F0A"/>
    <w:rsid w:val="00747E61"/>
    <w:rsid w:val="00791B36"/>
    <w:rsid w:val="007D68CC"/>
    <w:rsid w:val="008045F7"/>
    <w:rsid w:val="00880DA1"/>
    <w:rsid w:val="008E796F"/>
    <w:rsid w:val="009743C7"/>
    <w:rsid w:val="009C06AC"/>
    <w:rsid w:val="009D2AA8"/>
    <w:rsid w:val="00A93EC1"/>
    <w:rsid w:val="00AA204A"/>
    <w:rsid w:val="00B1631B"/>
    <w:rsid w:val="00B861B4"/>
    <w:rsid w:val="00B9710A"/>
    <w:rsid w:val="00BF660A"/>
    <w:rsid w:val="00C34A4B"/>
    <w:rsid w:val="00C45BE4"/>
    <w:rsid w:val="00CE118A"/>
    <w:rsid w:val="00E06B6F"/>
    <w:rsid w:val="00F9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Nemu</dc:creator>
  <cp:lastModifiedBy>admin</cp:lastModifiedBy>
  <cp:revision>6</cp:revision>
  <cp:lastPrinted>2016-10-27T08:45:00Z</cp:lastPrinted>
  <dcterms:created xsi:type="dcterms:W3CDTF">2016-10-26T07:50:00Z</dcterms:created>
  <dcterms:modified xsi:type="dcterms:W3CDTF">2016-11-09T13:48:00Z</dcterms:modified>
</cp:coreProperties>
</file>